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410"/>
      </w:tblGrid>
      <w:tr w:rsidR="00BC28A3">
        <w:trPr>
          <w:trHeight w:val="1275"/>
        </w:trPr>
        <w:tc>
          <w:tcPr>
            <w:tcW w:w="7479" w:type="dxa"/>
          </w:tcPr>
          <w:p w:rsidR="00BC28A3" w:rsidRDefault="00BC2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28A3" w:rsidRDefault="009A6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C28A3" w:rsidRDefault="00BC2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A3" w:rsidRDefault="009A6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BC28A3" w:rsidRDefault="00BC2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A3" w:rsidRDefault="009A6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</w:tc>
      </w:tr>
    </w:tbl>
    <w:p w:rsidR="00BC28A3" w:rsidRDefault="00BC28A3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заключение соглашения об осуществлении деятельности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опережающего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социально-экономического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развития, создаваемой на территории монопрофильного</w:t>
      </w:r>
      <w:proofErr w:type="gramEnd"/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(моногорода) </w:t>
      </w:r>
      <w:r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«___________________________________________________»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(наименование территории опережающего</w:t>
      </w:r>
      <w:proofErr w:type="gramEnd"/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социально-экономического развития)</w:t>
      </w:r>
      <w:proofErr w:type="gramEnd"/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лица)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зарегистрированное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  осуществляющее  свою  деятельность  исключительно на территории муниципального образования ____________________________</w:t>
      </w: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муниципального образования)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заявитель), в лице __________________________________________</w:t>
      </w: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(должность, Ф.И.О.)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_________________________________________</w:t>
      </w: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____________________________________,</w:t>
      </w:r>
    </w:p>
    <w:p w:rsidR="00BC28A3" w:rsidRDefault="009A69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документа)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направляет настоящую заявку и подтверждает намерение реализовать инвестиционный проект, отвечающий требованиям Федерального </w:t>
      </w:r>
      <w:hyperlink r:id="rId9" w:history="1">
        <w:r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от 29.12.2014 № 473-ФЗ «О территориях опережающего социально-экономического развития в Российской Федерации», </w:t>
      </w:r>
      <w:hyperlink r:id="rId10" w:history="1">
        <w:r>
          <w:rPr>
            <w:rFonts w:ascii="Times New Roman" w:hAnsi="Times New Roman" w:cs="Times New Roman"/>
            <w:bCs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22.06.2015 № 614 </w:t>
      </w:r>
      <w:r>
        <w:rPr>
          <w:rFonts w:ascii="Times New Roman" w:hAnsi="Times New Roman" w:cs="Times New Roman"/>
          <w:bCs/>
          <w:sz w:val="28"/>
          <w:szCs w:val="28"/>
        </w:rPr>
        <w:br/>
        <w:t>«Об особенностях создания территорий опережающе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социально-экономического развития на территориях монопрофильных муниципальных образований Российской Федерации (моногородов)» и постановления Правительства Российской Федерации от____________ № __________ </w:t>
      </w:r>
      <w:r>
        <w:rPr>
          <w:rFonts w:ascii="Times New Roman" w:hAnsi="Times New Roman" w:cs="Times New Roman"/>
          <w:bCs/>
          <w:sz w:val="28"/>
          <w:szCs w:val="28"/>
        </w:rPr>
        <w:br/>
        <w:t>«О создании территории опережающего социально-э</w:t>
      </w:r>
      <w:r>
        <w:rPr>
          <w:rFonts w:ascii="Times New Roman" w:hAnsi="Times New Roman" w:cs="Times New Roman"/>
          <w:bCs/>
          <w:sz w:val="28"/>
          <w:szCs w:val="28"/>
        </w:rPr>
        <w:t>кономического развития «______________________________________».</w:t>
      </w:r>
      <w:proofErr w:type="gramEnd"/>
    </w:p>
    <w:p w:rsidR="00BC28A3" w:rsidRDefault="009A69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Документы, необходимые для представления совместно с заявкой, прилагаются.</w:t>
      </w:r>
    </w:p>
    <w:p w:rsidR="00BC28A3" w:rsidRDefault="009A69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Достоверность сведений, указанных в заявке и прилагаемых документах, гарантирую.</w:t>
      </w:r>
    </w:p>
    <w:p w:rsidR="00BC28A3" w:rsidRDefault="00BC28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ЗАЯВИТЕЛЕ: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727"/>
        <w:gridCol w:w="2977"/>
      </w:tblGrid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(полное наименование юридического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(сокращенное наименование юридического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фактического нахождения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территории опережающего развития,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границах которой заявитель осуществляет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заявителя по Общероссийскому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деятельности, которые осуществляются заявителем в результате реализации инвестиционного проекта, с указанием кода по Общероссийскому 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Учредители (участники)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применяемом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режиме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осуществляет деятельность исключительно на территории опережающего социально-экономического развития «__________________________»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заявителя в консолидированной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налогоплательщиков (да/нет) (в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указать наименование консолидированной группы, ИНН)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говой организацией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заявителя статуса резидента особой экономической зоны любого типа (да/нет) (в случае наличия указать наименование территории опережающего социально-экономического развития, особой экономической зоны)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 задолженности по налогам, сборам и страховым взносам в государственные внебюджетные фонды Российской Федерации, задолженности по иным обязательным платежам в бюджеты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не находится в процессе ликви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дации, реорганизации, в стадии банкротства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не имеет задолженности по выплате заработной платы работникам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среднесписочной численности работников за последние 3 года (либо за период существования юридического лица, если оно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ществует менее 3 лет)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успешно реализованных заявителем инвестиционных проектах (с указанием сроков и места реализации проекта, ассортимента и годового объема выпускаемой продукции, количества созданных рабочих мест и объему привлеченных инвестиций)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(последнее – при наличии)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A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9A69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получения официальных сообщений при взаимодействии с уполномоченным органом и администрацией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A3" w:rsidRDefault="00BC2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BC28A3">
        <w:tc>
          <w:tcPr>
            <w:tcW w:w="1951" w:type="dxa"/>
          </w:tcPr>
          <w:p w:rsidR="00BC28A3" w:rsidRDefault="009A69D6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Приложение:</w:t>
            </w:r>
          </w:p>
        </w:tc>
        <w:tc>
          <w:tcPr>
            <w:tcW w:w="7620" w:type="dxa"/>
          </w:tcPr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 Паспорт инвестиционного проекта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 Копия   учредительных   документов,   включая   изменения  и дополнения,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Копия  документа  о  назначении  (избрании)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руководителя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 Копия   довереннос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   уполномоченного   представителя  (при наличии)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5. Копия свидетельства о государственной регистрации юридического лица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6. Копия  свидетельства о постановке на учет в налоговом органе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7. Инф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ормация налогового органа в рамках компетенции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 применяемой заявителем системе налогообложения,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об участии заявителя в консолидированной группе налогоплательщиков, об отсутствии задолженности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по налогам и страховым взносам 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Спра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вка на бланке организации об отсутствии наложения ареста или обращения взыскания на имущество заявителя, прекращения хозяйственной деятельности заявителя либо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ее приостановления органами государственной власти, просроченной (неурегулированной) задолженнос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по денежным обязательствам, в том числе по обязательным платежам в бюджеты бюджетной системы Российской Федерации, за исключением случаев реструктуризации обязательств (задолженности), задолженности по выплате заработной платы работникам на ___ л. в 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 экз.</w:t>
            </w:r>
            <w:proofErr w:type="gramEnd"/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 Согласие налогоплательщика (плательщика страховых взносов) на признание сведений, составляющих налоговую тайну, общедоступными (КНД 1110058)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10. Справка из кредитной организации на ___ л. в ___ экз.</w:t>
            </w:r>
          </w:p>
          <w:p w:rsidR="00BC28A3" w:rsidRDefault="009A69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11. Карта электронной флэш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-памяти в количестве ___ шт.</w:t>
            </w:r>
          </w:p>
          <w:p w:rsidR="00BC28A3" w:rsidRDefault="009A6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Поквартальный план-график инвестиционного проекта, на ___ л. в ___ экз.</w:t>
            </w:r>
          </w:p>
          <w:p w:rsidR="00BC28A3" w:rsidRDefault="009A6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Информация об отсутствии решения суда о наложении ареста или обращения взыскания на имущество заявителя,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___ л. в ___ экз.</w:t>
            </w:r>
          </w:p>
          <w:p w:rsidR="00BC28A3" w:rsidRDefault="009A6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Информация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екращении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хозяйственной деятельности заявителя либо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неприостановлении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хозяйственной деятельности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 судом либо должностным уполномоченным лицом (органом), на ___ л. в ___ экз.</w:t>
            </w:r>
          </w:p>
          <w:p w:rsidR="00BC28A3" w:rsidRDefault="009A6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Информация об отсутствии просроченной (неурег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улированной) задолженности по денежным обязательствам, в том числе по обязательным платежам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бюджеты бюджетной системы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исключением случаев реструктуризации обязательств (задолженности), на ___ л. в ___ экз.</w:t>
            </w:r>
          </w:p>
          <w:p w:rsidR="00BC28A3" w:rsidRDefault="009A6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Информация об отсут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ствии задолженности по выплате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заработной платы работникам, на ___ л. в ___ экз.</w:t>
            </w:r>
          </w:p>
          <w:p w:rsidR="00BC28A3" w:rsidRDefault="009A69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Информация об осуществлении деятельности исключительно на территории опережающего социально-экономического развития, на ___ л. в ___ экз.</w:t>
            </w:r>
          </w:p>
          <w:p w:rsidR="00BC28A3" w:rsidRDefault="009A69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Информация о привлечении инос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транной рабочей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процессе производственной деятельности в количестве,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 превышающем 25% общей численности 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___ л. в ___ экз.</w:t>
            </w:r>
          </w:p>
          <w:p w:rsidR="00BC28A3" w:rsidRDefault="009A69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Информация о подтверждении реализации инвестиционного проекта не связанного с исполнением контрактов, закл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юченных с градообразующей организацией моногорода или ее дочерними организациями, на ___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___ экз.</w:t>
            </w:r>
          </w:p>
          <w:p w:rsidR="00BC28A3" w:rsidRDefault="009A69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Документы, подтверждающие наличие собственных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(или) заемных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реализации инвестиционного проекта, на ___ л. в ___ экз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недостоверность представленных сведений заявитель несет ответственность в соответствии с действующим законодательством.</w:t>
      </w:r>
    </w:p>
    <w:p w:rsidR="00BC28A3" w:rsidRDefault="009A69D6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   _______________ __________________/________________</w:t>
      </w: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(дата)                     (подп</w:t>
      </w:r>
      <w:r>
        <w:rPr>
          <w:rFonts w:ascii="Times New Roman" w:hAnsi="Times New Roman" w:cs="Times New Roman"/>
          <w:bCs/>
          <w:sz w:val="28"/>
          <w:szCs w:val="28"/>
        </w:rPr>
        <w:t>ись)                    (Ф.И.О.)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8A3" w:rsidRDefault="009A69D6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043A9D">
        <w:rPr>
          <w:rFonts w:ascii="Times New Roman" w:hAnsi="Times New Roman" w:cs="Times New Roman"/>
          <w:bCs/>
          <w:sz w:val="28"/>
          <w:szCs w:val="28"/>
        </w:rPr>
        <w:t xml:space="preserve">                           М.П.</w:t>
      </w: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7"/>
      <w:bookmarkEnd w:id="0"/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BC28A3" w:rsidRDefault="00BC28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8A3" w:rsidRDefault="009A6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Строки заполняются путем проставлен</w:t>
      </w:r>
      <w:r>
        <w:rPr>
          <w:rFonts w:ascii="Times New Roman" w:hAnsi="Times New Roman" w:cs="Times New Roman"/>
          <w:bCs/>
          <w:sz w:val="24"/>
          <w:szCs w:val="24"/>
        </w:rPr>
        <w:t>ия надписи «Подтверждаю».</w:t>
      </w:r>
    </w:p>
    <w:p w:rsidR="00BC28A3" w:rsidRPr="008C2259" w:rsidRDefault="009A69D6" w:rsidP="008C2259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bookmarkStart w:id="1" w:name="_GoBack"/>
      <w:bookmarkEnd w:id="1"/>
    </w:p>
    <w:sectPr w:rsidR="00BC28A3" w:rsidRPr="008C2259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D6" w:rsidRDefault="009A69D6">
      <w:r>
        <w:separator/>
      </w:r>
    </w:p>
  </w:endnote>
  <w:endnote w:type="continuationSeparator" w:id="0">
    <w:p w:rsidR="009A69D6" w:rsidRDefault="009A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D6" w:rsidRDefault="009A69D6">
      <w:r>
        <w:separator/>
      </w:r>
    </w:p>
  </w:footnote>
  <w:footnote w:type="continuationSeparator" w:id="0">
    <w:p w:rsidR="009A69D6" w:rsidRDefault="009A6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92548"/>
      <w:docPartObj>
        <w:docPartGallery w:val="Page Numbers (Top of Page)"/>
        <w:docPartUnique/>
      </w:docPartObj>
    </w:sdtPr>
    <w:sdtEndPr/>
    <w:sdtContent>
      <w:p w:rsidR="00BC28A3" w:rsidRDefault="009A69D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25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C28A3" w:rsidRDefault="00BC28A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9131"/>
      <w:docPartObj>
        <w:docPartGallery w:val="Page Numbers (Top of Page)"/>
        <w:docPartUnique/>
      </w:docPartObj>
    </w:sdtPr>
    <w:sdtEndPr/>
    <w:sdtContent>
      <w:p w:rsidR="00BC28A3" w:rsidRDefault="009A69D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28A3" w:rsidRDefault="00BC28A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8A3"/>
    <w:rsid w:val="00043A9D"/>
    <w:rsid w:val="008C2259"/>
    <w:rsid w:val="009A69D6"/>
    <w:rsid w:val="00B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419A73DAA8D497634F91EC7A0FF64712ABD84E34AE339598E2C47204E692D95A20352ECE5D2CE85C1FAD1992r6V8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419A73DAA8D497634F91EC7A0FF64712ABD84E34AE339598E2C47204E692D95A20352ECE5D2CE85C1FAD1992r6V8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C15986FD2A99A3E93BF69A79A36C32EF5D268F10F1098276802D00BCA0867E7B7FCD574BB4E18B23E12AAB4B6o7Q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15986FD2A99A3E93BF69A79A36C32EF4D26AFB091398276802D00BCA0867E7B7FCD574BB4E18B23E12AAB4B6o7Q7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2E42-2446-45B3-9EDF-ED9C198B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slobodina_ai</cp:lastModifiedBy>
  <cp:revision>10</cp:revision>
  <cp:lastPrinted>2020-05-22T06:41:00Z</cp:lastPrinted>
  <dcterms:created xsi:type="dcterms:W3CDTF">2020-05-21T16:25:00Z</dcterms:created>
  <dcterms:modified xsi:type="dcterms:W3CDTF">2020-07-24T06:41:00Z</dcterms:modified>
</cp:coreProperties>
</file>